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E" w:rsidRDefault="006C52F3" w:rsidP="006C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k</w:t>
      </w:r>
      <w:r w:rsidR="008E2FBE" w:rsidRPr="008643F6">
        <w:rPr>
          <w:b/>
          <w:sz w:val="28"/>
          <w:szCs w:val="28"/>
        </w:rPr>
        <w:t>onkurs</w:t>
      </w:r>
      <w:r>
        <w:rPr>
          <w:b/>
          <w:sz w:val="28"/>
          <w:szCs w:val="28"/>
        </w:rPr>
        <w:t>u</w:t>
      </w:r>
      <w:r w:rsidR="008E2FBE" w:rsidRPr="008643F6">
        <w:rPr>
          <w:b/>
          <w:sz w:val="28"/>
          <w:szCs w:val="28"/>
        </w:rPr>
        <w:t xml:space="preserve"> na najlepszą inicjatyw</w:t>
      </w:r>
      <w:r w:rsidR="00B66C00">
        <w:rPr>
          <w:b/>
          <w:sz w:val="28"/>
          <w:szCs w:val="28"/>
        </w:rPr>
        <w:t xml:space="preserve">ę senioralną w ramach projektu </w:t>
      </w:r>
      <w:r w:rsidR="00670D67">
        <w:rPr>
          <w:b/>
          <w:sz w:val="28"/>
          <w:szCs w:val="28"/>
        </w:rPr>
        <w:t>„Partnerstwo Sieci</w:t>
      </w:r>
      <w:r w:rsidR="008E2FBE" w:rsidRPr="008643F6">
        <w:rPr>
          <w:b/>
          <w:sz w:val="28"/>
          <w:szCs w:val="28"/>
        </w:rPr>
        <w:t xml:space="preserve"> Inicjatyw Senioralnych”</w:t>
      </w:r>
    </w:p>
    <w:p w:rsidR="00C4708D" w:rsidRDefault="00C4708D" w:rsidP="006C52F3">
      <w:pPr>
        <w:rPr>
          <w:sz w:val="24"/>
          <w:szCs w:val="24"/>
        </w:rPr>
      </w:pPr>
      <w:bookmarkStart w:id="0" w:name="_GoBack"/>
      <w:bookmarkEnd w:id="0"/>
    </w:p>
    <w:p w:rsidR="006C52F3" w:rsidRPr="00C4708D" w:rsidRDefault="006C52F3" w:rsidP="006C52F3">
      <w:pPr>
        <w:rPr>
          <w:sz w:val="24"/>
          <w:szCs w:val="24"/>
        </w:rPr>
      </w:pPr>
      <w:r w:rsidRPr="00C4708D">
        <w:rPr>
          <w:sz w:val="24"/>
          <w:szCs w:val="24"/>
        </w:rPr>
        <w:t>Szanowni Państwo,</w:t>
      </w:r>
    </w:p>
    <w:p w:rsidR="006C52F3" w:rsidRPr="00C4708D" w:rsidRDefault="006C52F3" w:rsidP="00C4708D">
      <w:pPr>
        <w:ind w:firstLine="709"/>
        <w:jc w:val="both"/>
        <w:rPr>
          <w:sz w:val="24"/>
          <w:szCs w:val="24"/>
        </w:rPr>
      </w:pPr>
      <w:r w:rsidRPr="00C4708D">
        <w:rPr>
          <w:sz w:val="24"/>
          <w:szCs w:val="24"/>
        </w:rPr>
        <w:t>Wiemy, że z niecierpliwością oczekują Państwo ogłoszenia wyników na najlepszą inicjatywę senioralną w 2017 roku. W związku z urlopami musieliśmy przesunąć termin rozstrzygnięcia konkursu, za co przepraszamy.</w:t>
      </w:r>
    </w:p>
    <w:p w:rsidR="006C52F3" w:rsidRPr="00C4708D" w:rsidRDefault="006C52F3" w:rsidP="00C4708D">
      <w:pPr>
        <w:ind w:firstLine="709"/>
        <w:jc w:val="both"/>
        <w:rPr>
          <w:sz w:val="24"/>
          <w:szCs w:val="24"/>
        </w:rPr>
      </w:pPr>
      <w:r w:rsidRPr="00C4708D">
        <w:rPr>
          <w:sz w:val="24"/>
          <w:szCs w:val="24"/>
        </w:rPr>
        <w:t>Do biura projektu „Partnerstwo Sieci Inicjatyw Senioralnych: wpłynęło 11 wniosków o dofinansowanie, w tym 6 wniosków na 3 inicjatywy partnerskie.</w:t>
      </w:r>
    </w:p>
    <w:p w:rsidR="006C52F3" w:rsidRDefault="006C52F3" w:rsidP="00C4708D">
      <w:pPr>
        <w:ind w:firstLine="709"/>
        <w:jc w:val="both"/>
        <w:rPr>
          <w:sz w:val="24"/>
          <w:szCs w:val="24"/>
        </w:rPr>
      </w:pPr>
      <w:r w:rsidRPr="00C4708D">
        <w:rPr>
          <w:sz w:val="24"/>
          <w:szCs w:val="24"/>
        </w:rPr>
        <w:t xml:space="preserve">Ocena tych wniosków przez ekspertów była o tyle trudna, że </w:t>
      </w:r>
      <w:r w:rsidR="00C4708D" w:rsidRPr="00C4708D">
        <w:rPr>
          <w:sz w:val="24"/>
          <w:szCs w:val="24"/>
        </w:rPr>
        <w:t>odbywała się jedynie na podstawie przekazanych we wnioskach informacji oraz informacji uzupełniających, które musieliśmy przygotować dla członków komisji oceniającej.</w:t>
      </w:r>
    </w:p>
    <w:p w:rsidR="00C4708D" w:rsidRDefault="00C4708D" w:rsidP="00C47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Jednakże wszystkie inicjatywy zostały ocenione pozytywnie i otrzymały dofinansowanie zgodnie z listą zamieszczoną poniżej. Niektóre grupy zostaną poproszone o zmodyfikowanie zredukowaniu budżetów projektów z godnie z uwagami ekspertów.</w:t>
      </w:r>
    </w:p>
    <w:p w:rsidR="00C4708D" w:rsidRDefault="00C4708D" w:rsidP="00C47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Ocena pod kątem przyznania dofinansowania na wyposażenie zostanie dokonana na początku września, po spotkaniu grupy sterującej projektem.</w:t>
      </w:r>
    </w:p>
    <w:p w:rsidR="00C4708D" w:rsidRDefault="00C4708D" w:rsidP="00C47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najbliższych tygodni zostaną podpisane porozumienia w sprawie realizacji Państwa inicjatyw, jednak mogą Państwo rozpocząć ich realizację (zgodnie ze zredukowanymi kwotami dofinansowania). Prosimy o zapoznanie się z poniższą listą </w:t>
      </w:r>
      <w:r>
        <w:rPr>
          <w:sz w:val="24"/>
          <w:szCs w:val="24"/>
        </w:rPr>
        <w:br/>
        <w:t>i kontakt z biurem projektu (p. Dorota Bednarek) w celu dokonania poprawek w budżetach.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4708D" w:rsidTr="00C4708D">
        <w:trPr>
          <w:trHeight w:val="729"/>
        </w:trPr>
        <w:tc>
          <w:tcPr>
            <w:tcW w:w="2302" w:type="dxa"/>
            <w:vAlign w:val="center"/>
          </w:tcPr>
          <w:p w:rsidR="00C4708D" w:rsidRPr="00C4708D" w:rsidRDefault="00C4708D" w:rsidP="00C4708D">
            <w:pPr>
              <w:jc w:val="center"/>
              <w:rPr>
                <w:b/>
                <w:sz w:val="24"/>
                <w:szCs w:val="24"/>
              </w:rPr>
            </w:pPr>
            <w:r w:rsidRPr="00C4708D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2303" w:type="dxa"/>
            <w:vAlign w:val="center"/>
          </w:tcPr>
          <w:p w:rsidR="00C4708D" w:rsidRPr="00C4708D" w:rsidRDefault="00C4708D" w:rsidP="00C4708D">
            <w:pPr>
              <w:jc w:val="center"/>
              <w:rPr>
                <w:b/>
                <w:sz w:val="24"/>
                <w:szCs w:val="24"/>
              </w:rPr>
            </w:pPr>
            <w:r w:rsidRPr="00C4708D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2303" w:type="dxa"/>
            <w:vAlign w:val="center"/>
          </w:tcPr>
          <w:p w:rsidR="00C4708D" w:rsidRPr="00C4708D" w:rsidRDefault="00C4708D" w:rsidP="00C4708D">
            <w:pPr>
              <w:jc w:val="center"/>
              <w:rPr>
                <w:b/>
                <w:sz w:val="24"/>
                <w:szCs w:val="24"/>
              </w:rPr>
            </w:pPr>
            <w:r w:rsidRPr="00C4708D">
              <w:rPr>
                <w:b/>
                <w:sz w:val="24"/>
                <w:szCs w:val="24"/>
              </w:rPr>
              <w:t>Przyznana kwota dofinansowania</w:t>
            </w:r>
          </w:p>
        </w:tc>
        <w:tc>
          <w:tcPr>
            <w:tcW w:w="2303" w:type="dxa"/>
            <w:vAlign w:val="center"/>
          </w:tcPr>
          <w:p w:rsidR="00C4708D" w:rsidRPr="00C4708D" w:rsidRDefault="00C4708D" w:rsidP="00C4708D">
            <w:pPr>
              <w:jc w:val="center"/>
              <w:rPr>
                <w:b/>
                <w:sz w:val="24"/>
                <w:szCs w:val="24"/>
              </w:rPr>
            </w:pPr>
            <w:r w:rsidRPr="00C4708D">
              <w:rPr>
                <w:b/>
                <w:sz w:val="24"/>
                <w:szCs w:val="24"/>
              </w:rPr>
              <w:t>Uwagi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W1/PSIS/2017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„Razem”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kwoty na wykonanie ławek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Seniora „Jesionka” 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303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ZERiI Zarząd Rejonowy w Mszczonowie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303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W4/PSIS/2017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Bartniczanki 60 +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kwoty na zakup upominków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Seniorów „Promyk”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kwoty na zakup naczyń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26E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Aktywny Żyrardowianin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kosztów na zamieszczenie informacji w lokalnej prasie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26E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/PSIS/2017</w:t>
            </w:r>
          </w:p>
        </w:tc>
        <w:tc>
          <w:tcPr>
            <w:tcW w:w="2303" w:type="dxa"/>
          </w:tcPr>
          <w:p w:rsidR="00C4708D" w:rsidRDefault="00930A38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Seniorzy dla zdrowia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303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26E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/PSIS/2017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Słuchaczy Uniwersytetu Trzeciego Wieku w Żyrardowie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kwoty dotyczącej wyjazdu – działanie niespójne z pozostałą częścią projektu</w:t>
            </w: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26E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/PSIS/2017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Seniorzy z Grupy „U Nas”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303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</w:p>
        </w:tc>
      </w:tr>
      <w:tr w:rsidR="00C4708D" w:rsidTr="00C4708D">
        <w:tc>
          <w:tcPr>
            <w:tcW w:w="2302" w:type="dxa"/>
          </w:tcPr>
          <w:p w:rsidR="00C4708D" w:rsidRDefault="00C4708D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  <w:r w:rsidR="00426E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/PSIS/2017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Seniorów „Żyrardowianka”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2 400,00</w:t>
            </w:r>
          </w:p>
        </w:tc>
        <w:tc>
          <w:tcPr>
            <w:tcW w:w="2303" w:type="dxa"/>
          </w:tcPr>
          <w:p w:rsidR="00C4708D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 zredukowania kosztów o zakup wyposażenia (rolety, biurko) – zakup nie jest niezbędny do celów realizacji projektu</w:t>
            </w:r>
          </w:p>
        </w:tc>
      </w:tr>
      <w:tr w:rsidR="00426ECE" w:rsidTr="00C4708D">
        <w:tc>
          <w:tcPr>
            <w:tcW w:w="2302" w:type="dxa"/>
          </w:tcPr>
          <w:p w:rsidR="00426ECE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W11/PSIS/2017</w:t>
            </w:r>
          </w:p>
        </w:tc>
        <w:tc>
          <w:tcPr>
            <w:tcW w:w="2303" w:type="dxa"/>
          </w:tcPr>
          <w:p w:rsidR="00426ECE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Seniorów „Jarzębinki”</w:t>
            </w:r>
          </w:p>
        </w:tc>
        <w:tc>
          <w:tcPr>
            <w:tcW w:w="2303" w:type="dxa"/>
          </w:tcPr>
          <w:p w:rsidR="00426ECE" w:rsidRDefault="00426ECE" w:rsidP="00C4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303" w:type="dxa"/>
          </w:tcPr>
          <w:p w:rsidR="00426ECE" w:rsidRDefault="00426ECE" w:rsidP="00C4708D">
            <w:pPr>
              <w:jc w:val="both"/>
              <w:rPr>
                <w:sz w:val="24"/>
                <w:szCs w:val="24"/>
              </w:rPr>
            </w:pPr>
          </w:p>
        </w:tc>
      </w:tr>
    </w:tbl>
    <w:p w:rsidR="00C4708D" w:rsidRPr="00C4708D" w:rsidRDefault="00C4708D" w:rsidP="00C4708D">
      <w:pPr>
        <w:ind w:firstLine="709"/>
        <w:jc w:val="both"/>
        <w:rPr>
          <w:sz w:val="24"/>
          <w:szCs w:val="24"/>
        </w:rPr>
      </w:pPr>
    </w:p>
    <w:p w:rsidR="006C52F3" w:rsidRPr="00C4708D" w:rsidRDefault="00426ECE" w:rsidP="007C6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Informujemy również, że grupy, które swoje inicjatywy realizować będą w partnerstwie otrzymają dodatkowe 1 000,00 zł na ich realizację. </w:t>
      </w:r>
    </w:p>
    <w:p w:rsidR="006C52F3" w:rsidRPr="008643F6" w:rsidRDefault="006C52F3" w:rsidP="007C680D">
      <w:pPr>
        <w:jc w:val="center"/>
        <w:rPr>
          <w:b/>
          <w:sz w:val="28"/>
          <w:szCs w:val="28"/>
        </w:rPr>
      </w:pPr>
    </w:p>
    <w:sectPr w:rsidR="006C52F3" w:rsidRPr="008643F6" w:rsidSect="00CB2DFD">
      <w:headerReference w:type="default" r:id="rId9"/>
      <w:footerReference w:type="default" r:id="rId10"/>
      <w:pgSz w:w="11906" w:h="16838"/>
      <w:pgMar w:top="2870" w:right="1417" w:bottom="1417" w:left="1418" w:header="708" w:footer="1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8B" w:rsidRDefault="00D63C8B" w:rsidP="00BD354B">
      <w:pPr>
        <w:spacing w:after="0" w:line="240" w:lineRule="auto"/>
      </w:pPr>
      <w:r>
        <w:separator/>
      </w:r>
    </w:p>
  </w:endnote>
  <w:endnote w:type="continuationSeparator" w:id="0">
    <w:p w:rsidR="00D63C8B" w:rsidRDefault="00D63C8B" w:rsidP="00BD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48" w:rsidRPr="005C3846" w:rsidRDefault="00A74D48" w:rsidP="001C42A2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1947545</wp:posOffset>
          </wp:positionH>
          <wp:positionV relativeFrom="paragraph">
            <wp:posOffset>174625</wp:posOffset>
          </wp:positionV>
          <wp:extent cx="963930" cy="719455"/>
          <wp:effectExtent l="0" t="0" r="762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puszcza-marian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846">
      <w:rPr>
        <w:rFonts w:ascii="Franklin Gothic Book" w:hAnsi="Franklin Gothic Book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866775</wp:posOffset>
          </wp:positionH>
          <wp:positionV relativeFrom="paragraph">
            <wp:posOffset>130810</wp:posOffset>
          </wp:positionV>
          <wp:extent cx="511810" cy="719455"/>
          <wp:effectExtent l="0" t="0" r="254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ziom-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658495" cy="719455"/>
          <wp:effectExtent l="0" t="0" r="825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2143760" cy="719455"/>
          <wp:effectExtent l="0" t="0" r="889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ai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846">
      <w:rPr>
        <w:rFonts w:ascii="Franklin Gothic Book" w:hAnsi="Franklin Gothic Book"/>
        <w:sz w:val="18"/>
      </w:rPr>
      <w:t>Realizatorzy:</w:t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  <w:t>Partner</w:t>
    </w:r>
    <w:r w:rsidRPr="005C3846">
      <w:rPr>
        <w:rFonts w:ascii="Franklin Gothic Book" w:hAnsi="Franklin Gothic Book"/>
        <w:sz w:val="18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8B" w:rsidRDefault="00D63C8B" w:rsidP="00BD354B">
      <w:pPr>
        <w:spacing w:after="0" w:line="240" w:lineRule="auto"/>
      </w:pPr>
      <w:r>
        <w:separator/>
      </w:r>
    </w:p>
  </w:footnote>
  <w:footnote w:type="continuationSeparator" w:id="0">
    <w:p w:rsidR="00D63C8B" w:rsidRDefault="00D63C8B" w:rsidP="00BD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48" w:rsidRPr="00BD354B" w:rsidRDefault="00A74D48" w:rsidP="0014649E">
    <w:pPr>
      <w:pStyle w:val="Nagwek"/>
      <w:spacing w:after="120"/>
      <w:ind w:left="2552"/>
      <w:jc w:val="center"/>
      <w:rPr>
        <w:rFonts w:ascii="Franklin Gothic Demi" w:hAnsi="Franklin Gothic Demi"/>
        <w:sz w:val="36"/>
      </w:rPr>
    </w:pPr>
    <w:r w:rsidRPr="00BD354B">
      <w:rPr>
        <w:rFonts w:ascii="Franklin Gothic Demi" w:hAnsi="Franklin Gothic Demi"/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-30480</wp:posOffset>
          </wp:positionV>
          <wp:extent cx="1647825" cy="84010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_beztesk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D67">
      <w:rPr>
        <w:rFonts w:ascii="Franklin Gothic Demi" w:hAnsi="Franklin Gothic Demi"/>
        <w:sz w:val="32"/>
      </w:rPr>
      <w:t>PARTNERSTWO SIECI</w:t>
    </w:r>
    <w:r w:rsidRPr="00BD354B">
      <w:rPr>
        <w:rFonts w:ascii="Franklin Gothic Demi" w:hAnsi="Franklin Gothic Demi"/>
        <w:sz w:val="32"/>
      </w:rPr>
      <w:t xml:space="preserve"> INICJATYW SENIORALNYCH</w:t>
    </w:r>
  </w:p>
  <w:p w:rsidR="00A74D48" w:rsidRDefault="00A74D48" w:rsidP="0014649E">
    <w:pPr>
      <w:pStyle w:val="Nagwek"/>
      <w:ind w:left="2694"/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</w:rPr>
      <w:tab/>
    </w:r>
    <w:r w:rsidRPr="005C3846">
      <w:rPr>
        <w:rFonts w:ascii="Franklin Gothic Book" w:hAnsi="Franklin Gothic Book"/>
        <w:sz w:val="20"/>
      </w:rPr>
      <w:t xml:space="preserve">Projekt dofinansowany ze środków Programu Rządowego na rzecz </w:t>
    </w:r>
  </w:p>
  <w:p w:rsidR="00A74D48" w:rsidRDefault="00A74D48" w:rsidP="0014649E">
    <w:pPr>
      <w:pStyle w:val="Nagwek"/>
      <w:ind w:left="2694"/>
      <w:jc w:val="center"/>
      <w:rPr>
        <w:rFonts w:ascii="Franklin Gothic Book" w:hAnsi="Franklin Gothic Book"/>
        <w:sz w:val="20"/>
      </w:rPr>
    </w:pPr>
    <w:r w:rsidRPr="005C3846">
      <w:rPr>
        <w:rFonts w:ascii="Franklin Gothic Book" w:hAnsi="Franklin Gothic Book"/>
        <w:sz w:val="20"/>
      </w:rPr>
      <w:t>Aktywności Społecznej Osób Starszych na lata 2014-2020</w:t>
    </w:r>
  </w:p>
  <w:p w:rsidR="00A74D48" w:rsidRPr="00E80187" w:rsidRDefault="00F05C47" w:rsidP="00E80187">
    <w:pPr>
      <w:pStyle w:val="Nagwek"/>
      <w:tabs>
        <w:tab w:val="clear" w:pos="4536"/>
        <w:tab w:val="clear" w:pos="9072"/>
      </w:tabs>
      <w:spacing w:before="120"/>
      <w:ind w:left="2694"/>
      <w:jc w:val="center"/>
      <w:rPr>
        <w:rFonts w:ascii="Franklin Gothic Demi" w:hAnsi="Franklin Gothic Demi"/>
        <w:sz w:val="32"/>
      </w:rPr>
    </w:pPr>
    <w:r>
      <w:rPr>
        <w:rFonts w:ascii="Franklin Gothic Demi" w:hAnsi="Franklin Gothic Demi"/>
        <w:sz w:val="20"/>
      </w:rPr>
      <w:t>www.siecinicjatywsenioralnych.pl</w:t>
    </w:r>
  </w:p>
  <w:p w:rsidR="00F05C47" w:rsidRPr="005C3846" w:rsidRDefault="00B73280" w:rsidP="00F05C47">
    <w:pPr>
      <w:pStyle w:val="Nagwek"/>
      <w:spacing w:before="120"/>
      <w:jc w:val="right"/>
      <w:rPr>
        <w:rFonts w:ascii="Franklin Gothic Book" w:hAnsi="Franklin Gothic Book"/>
        <w:sz w:val="18"/>
      </w:rPr>
    </w:pPr>
    <w:r>
      <w:rPr>
        <w:rFonts w:ascii="Franklin Gothic Book" w:hAnsi="Franklin Gothic Book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1904</wp:posOffset>
              </wp:positionV>
              <wp:extent cx="5760085" cy="0"/>
              <wp:effectExtent l="0" t="0" r="120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60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.15pt" to="45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" strokecolor="#4579b8 [3044]">
              <o:lock v:ext="edit" shapetype="f"/>
              <w10:wrap anchorx="margin"/>
            </v:line>
          </w:pict>
        </mc:Fallback>
      </mc:AlternateContent>
    </w:r>
  </w:p>
  <w:p w:rsidR="00A74D48" w:rsidRPr="005C3846" w:rsidRDefault="00A74D48" w:rsidP="0014649E">
    <w:pPr>
      <w:pStyle w:val="Nagwek"/>
      <w:jc w:val="right"/>
      <w:rPr>
        <w:rFonts w:ascii="Franklin Gothic Book" w:hAnsi="Franklin Gothic Book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4E"/>
    <w:multiLevelType w:val="hybridMultilevel"/>
    <w:tmpl w:val="AD704132"/>
    <w:lvl w:ilvl="0" w:tplc="B9D23D8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E1B"/>
    <w:multiLevelType w:val="hybridMultilevel"/>
    <w:tmpl w:val="3EC44ADC"/>
    <w:lvl w:ilvl="0" w:tplc="8FE27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6E3514"/>
    <w:multiLevelType w:val="hybridMultilevel"/>
    <w:tmpl w:val="38AEB2A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0511BB3"/>
    <w:multiLevelType w:val="hybridMultilevel"/>
    <w:tmpl w:val="540252FE"/>
    <w:lvl w:ilvl="0" w:tplc="A444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7A82"/>
    <w:multiLevelType w:val="hybridMultilevel"/>
    <w:tmpl w:val="9104E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A4DE7"/>
    <w:multiLevelType w:val="hybridMultilevel"/>
    <w:tmpl w:val="33E424D0"/>
    <w:lvl w:ilvl="0" w:tplc="22EC37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6F50"/>
    <w:multiLevelType w:val="hybridMultilevel"/>
    <w:tmpl w:val="A9CEC9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CC00B3"/>
    <w:multiLevelType w:val="hybridMultilevel"/>
    <w:tmpl w:val="FCC4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05B6"/>
    <w:multiLevelType w:val="hybridMultilevel"/>
    <w:tmpl w:val="7FD0AE4E"/>
    <w:lvl w:ilvl="0" w:tplc="2C5885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CD62E5"/>
    <w:multiLevelType w:val="hybridMultilevel"/>
    <w:tmpl w:val="B3D8E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AE1267"/>
    <w:multiLevelType w:val="hybridMultilevel"/>
    <w:tmpl w:val="6F1AD49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1DDE0F59"/>
    <w:multiLevelType w:val="hybridMultilevel"/>
    <w:tmpl w:val="DAC8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40937"/>
    <w:multiLevelType w:val="hybridMultilevel"/>
    <w:tmpl w:val="9766B0DA"/>
    <w:lvl w:ilvl="0" w:tplc="CD1425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C3A88"/>
    <w:multiLevelType w:val="hybridMultilevel"/>
    <w:tmpl w:val="DFF6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5EFC"/>
    <w:multiLevelType w:val="hybridMultilevel"/>
    <w:tmpl w:val="256278E4"/>
    <w:lvl w:ilvl="0" w:tplc="A372E5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336C36"/>
    <w:multiLevelType w:val="hybridMultilevel"/>
    <w:tmpl w:val="21F053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92347F"/>
    <w:multiLevelType w:val="hybridMultilevel"/>
    <w:tmpl w:val="797C2D62"/>
    <w:lvl w:ilvl="0" w:tplc="EBD859B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7EF5"/>
    <w:multiLevelType w:val="hybridMultilevel"/>
    <w:tmpl w:val="8B361004"/>
    <w:lvl w:ilvl="0" w:tplc="83780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2868B0"/>
    <w:multiLevelType w:val="hybridMultilevel"/>
    <w:tmpl w:val="7D9E99B6"/>
    <w:lvl w:ilvl="0" w:tplc="9A540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5B7836"/>
    <w:multiLevelType w:val="hybridMultilevel"/>
    <w:tmpl w:val="CF9AEEC0"/>
    <w:lvl w:ilvl="0" w:tplc="0E72770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3DC4BF0"/>
    <w:multiLevelType w:val="hybridMultilevel"/>
    <w:tmpl w:val="398ADC22"/>
    <w:lvl w:ilvl="0" w:tplc="B46E5CB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1F4B2C"/>
    <w:multiLevelType w:val="hybridMultilevel"/>
    <w:tmpl w:val="2BCECAC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36A80E4F"/>
    <w:multiLevelType w:val="hybridMultilevel"/>
    <w:tmpl w:val="3F448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11277"/>
    <w:multiLevelType w:val="hybridMultilevel"/>
    <w:tmpl w:val="FC92FB9E"/>
    <w:lvl w:ilvl="0" w:tplc="60A2B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F044D0"/>
    <w:multiLevelType w:val="hybridMultilevel"/>
    <w:tmpl w:val="2540536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3E411161"/>
    <w:multiLevelType w:val="hybridMultilevel"/>
    <w:tmpl w:val="97B8E9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FEF6983"/>
    <w:multiLevelType w:val="hybridMultilevel"/>
    <w:tmpl w:val="0084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5699"/>
    <w:multiLevelType w:val="hybridMultilevel"/>
    <w:tmpl w:val="6CB2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E7AC7"/>
    <w:multiLevelType w:val="hybridMultilevel"/>
    <w:tmpl w:val="9F807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2F49"/>
    <w:multiLevelType w:val="hybridMultilevel"/>
    <w:tmpl w:val="B7D4BE3C"/>
    <w:lvl w:ilvl="0" w:tplc="749A9C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57080A7B"/>
    <w:multiLevelType w:val="hybridMultilevel"/>
    <w:tmpl w:val="86249A12"/>
    <w:lvl w:ilvl="0" w:tplc="44E699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EB1941"/>
    <w:multiLevelType w:val="hybridMultilevel"/>
    <w:tmpl w:val="DC426276"/>
    <w:lvl w:ilvl="0" w:tplc="316A2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67834"/>
    <w:multiLevelType w:val="hybridMultilevel"/>
    <w:tmpl w:val="EF542600"/>
    <w:lvl w:ilvl="0" w:tplc="994A4E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B57E7C"/>
    <w:multiLevelType w:val="hybridMultilevel"/>
    <w:tmpl w:val="14CC4524"/>
    <w:lvl w:ilvl="0" w:tplc="665EB3A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02CAA"/>
    <w:multiLevelType w:val="hybridMultilevel"/>
    <w:tmpl w:val="5B986004"/>
    <w:lvl w:ilvl="0" w:tplc="C4429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E0364"/>
    <w:multiLevelType w:val="hybridMultilevel"/>
    <w:tmpl w:val="7EE491E2"/>
    <w:lvl w:ilvl="0" w:tplc="B06A5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3A527B"/>
    <w:multiLevelType w:val="hybridMultilevel"/>
    <w:tmpl w:val="EABA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0571B"/>
    <w:multiLevelType w:val="hybridMultilevel"/>
    <w:tmpl w:val="5B5C59E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7CB0375A"/>
    <w:multiLevelType w:val="hybridMultilevel"/>
    <w:tmpl w:val="26ACED82"/>
    <w:lvl w:ilvl="0" w:tplc="961E98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B33987"/>
    <w:multiLevelType w:val="hybridMultilevel"/>
    <w:tmpl w:val="7D72E07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31"/>
  </w:num>
  <w:num w:numId="4">
    <w:abstractNumId w:val="13"/>
  </w:num>
  <w:num w:numId="5">
    <w:abstractNumId w:val="35"/>
  </w:num>
  <w:num w:numId="6">
    <w:abstractNumId w:val="27"/>
  </w:num>
  <w:num w:numId="7">
    <w:abstractNumId w:val="34"/>
  </w:num>
  <w:num w:numId="8">
    <w:abstractNumId w:val="6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9"/>
  </w:num>
  <w:num w:numId="14">
    <w:abstractNumId w:val="18"/>
  </w:num>
  <w:num w:numId="15">
    <w:abstractNumId w:val="32"/>
  </w:num>
  <w:num w:numId="16">
    <w:abstractNumId w:val="0"/>
  </w:num>
  <w:num w:numId="17">
    <w:abstractNumId w:val="20"/>
  </w:num>
  <w:num w:numId="18">
    <w:abstractNumId w:val="1"/>
  </w:num>
  <w:num w:numId="19">
    <w:abstractNumId w:val="38"/>
  </w:num>
  <w:num w:numId="20">
    <w:abstractNumId w:val="8"/>
  </w:num>
  <w:num w:numId="21">
    <w:abstractNumId w:val="30"/>
  </w:num>
  <w:num w:numId="22">
    <w:abstractNumId w:val="28"/>
  </w:num>
  <w:num w:numId="23">
    <w:abstractNumId w:val="14"/>
  </w:num>
  <w:num w:numId="24">
    <w:abstractNumId w:val="10"/>
  </w:num>
  <w:num w:numId="25">
    <w:abstractNumId w:val="21"/>
  </w:num>
  <w:num w:numId="26">
    <w:abstractNumId w:val="37"/>
  </w:num>
  <w:num w:numId="27">
    <w:abstractNumId w:val="2"/>
  </w:num>
  <w:num w:numId="28">
    <w:abstractNumId w:val="11"/>
  </w:num>
  <w:num w:numId="29">
    <w:abstractNumId w:val="4"/>
  </w:num>
  <w:num w:numId="30">
    <w:abstractNumId w:val="39"/>
  </w:num>
  <w:num w:numId="31">
    <w:abstractNumId w:val="22"/>
  </w:num>
  <w:num w:numId="32">
    <w:abstractNumId w:val="7"/>
  </w:num>
  <w:num w:numId="33">
    <w:abstractNumId w:val="24"/>
  </w:num>
  <w:num w:numId="34">
    <w:abstractNumId w:val="19"/>
  </w:num>
  <w:num w:numId="35">
    <w:abstractNumId w:val="16"/>
  </w:num>
  <w:num w:numId="36">
    <w:abstractNumId w:val="26"/>
  </w:num>
  <w:num w:numId="37">
    <w:abstractNumId w:val="33"/>
  </w:num>
  <w:num w:numId="38">
    <w:abstractNumId w:val="3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B"/>
    <w:rsid w:val="000363DD"/>
    <w:rsid w:val="00062285"/>
    <w:rsid w:val="00087352"/>
    <w:rsid w:val="000A41AD"/>
    <w:rsid w:val="000A4DC9"/>
    <w:rsid w:val="000B4F56"/>
    <w:rsid w:val="000C65BC"/>
    <w:rsid w:val="000F3F76"/>
    <w:rsid w:val="00120004"/>
    <w:rsid w:val="001269AC"/>
    <w:rsid w:val="0013738C"/>
    <w:rsid w:val="0014649E"/>
    <w:rsid w:val="001C42A2"/>
    <w:rsid w:val="001D4923"/>
    <w:rsid w:val="001E1300"/>
    <w:rsid w:val="00221F5E"/>
    <w:rsid w:val="002252AB"/>
    <w:rsid w:val="002350EF"/>
    <w:rsid w:val="0025418D"/>
    <w:rsid w:val="00256A0E"/>
    <w:rsid w:val="00287DE1"/>
    <w:rsid w:val="00334A5E"/>
    <w:rsid w:val="003368D3"/>
    <w:rsid w:val="0036029A"/>
    <w:rsid w:val="00365812"/>
    <w:rsid w:val="003662D8"/>
    <w:rsid w:val="00371DF4"/>
    <w:rsid w:val="0038145C"/>
    <w:rsid w:val="003A0012"/>
    <w:rsid w:val="003D41EF"/>
    <w:rsid w:val="003F4DC2"/>
    <w:rsid w:val="003F5048"/>
    <w:rsid w:val="00410EEE"/>
    <w:rsid w:val="00426ECE"/>
    <w:rsid w:val="004446AF"/>
    <w:rsid w:val="00467075"/>
    <w:rsid w:val="004759D3"/>
    <w:rsid w:val="004E576B"/>
    <w:rsid w:val="004E5B51"/>
    <w:rsid w:val="004F50B0"/>
    <w:rsid w:val="00503EBA"/>
    <w:rsid w:val="00504B17"/>
    <w:rsid w:val="00506FEE"/>
    <w:rsid w:val="00513F47"/>
    <w:rsid w:val="00551F3C"/>
    <w:rsid w:val="005779F5"/>
    <w:rsid w:val="005A657E"/>
    <w:rsid w:val="005C3846"/>
    <w:rsid w:val="005E0228"/>
    <w:rsid w:val="005E1057"/>
    <w:rsid w:val="006051B9"/>
    <w:rsid w:val="00615608"/>
    <w:rsid w:val="00667749"/>
    <w:rsid w:val="00670D67"/>
    <w:rsid w:val="006869EA"/>
    <w:rsid w:val="006B0245"/>
    <w:rsid w:val="006B5265"/>
    <w:rsid w:val="006B798A"/>
    <w:rsid w:val="006C52F3"/>
    <w:rsid w:val="006D33A9"/>
    <w:rsid w:val="006E593A"/>
    <w:rsid w:val="006E6F52"/>
    <w:rsid w:val="006F1B5A"/>
    <w:rsid w:val="00707A78"/>
    <w:rsid w:val="0071724E"/>
    <w:rsid w:val="00743381"/>
    <w:rsid w:val="0076221F"/>
    <w:rsid w:val="007A5DA9"/>
    <w:rsid w:val="007C680D"/>
    <w:rsid w:val="007D0134"/>
    <w:rsid w:val="007D5A09"/>
    <w:rsid w:val="008079B5"/>
    <w:rsid w:val="008249D9"/>
    <w:rsid w:val="00833D23"/>
    <w:rsid w:val="00835CF4"/>
    <w:rsid w:val="00842215"/>
    <w:rsid w:val="008609B5"/>
    <w:rsid w:val="008643F6"/>
    <w:rsid w:val="0087463A"/>
    <w:rsid w:val="008A6B61"/>
    <w:rsid w:val="008D36E7"/>
    <w:rsid w:val="008D70BF"/>
    <w:rsid w:val="008E0F03"/>
    <w:rsid w:val="008E2FBE"/>
    <w:rsid w:val="008F0AB4"/>
    <w:rsid w:val="008F6598"/>
    <w:rsid w:val="009223DC"/>
    <w:rsid w:val="00930A38"/>
    <w:rsid w:val="009359AC"/>
    <w:rsid w:val="00936C5A"/>
    <w:rsid w:val="0096477C"/>
    <w:rsid w:val="0098647B"/>
    <w:rsid w:val="00993EFE"/>
    <w:rsid w:val="00995D3A"/>
    <w:rsid w:val="00997787"/>
    <w:rsid w:val="009A7259"/>
    <w:rsid w:val="009E5541"/>
    <w:rsid w:val="009E5907"/>
    <w:rsid w:val="009F7752"/>
    <w:rsid w:val="00A0239D"/>
    <w:rsid w:val="00A05307"/>
    <w:rsid w:val="00A30327"/>
    <w:rsid w:val="00A3471B"/>
    <w:rsid w:val="00A34E4D"/>
    <w:rsid w:val="00A56F92"/>
    <w:rsid w:val="00A62B91"/>
    <w:rsid w:val="00A72457"/>
    <w:rsid w:val="00A74D48"/>
    <w:rsid w:val="00A77E84"/>
    <w:rsid w:val="00AA25E3"/>
    <w:rsid w:val="00AA3FFC"/>
    <w:rsid w:val="00AE1C48"/>
    <w:rsid w:val="00AE5C6D"/>
    <w:rsid w:val="00B17CA6"/>
    <w:rsid w:val="00B37B12"/>
    <w:rsid w:val="00B41273"/>
    <w:rsid w:val="00B51A07"/>
    <w:rsid w:val="00B56119"/>
    <w:rsid w:val="00B6163F"/>
    <w:rsid w:val="00B66C00"/>
    <w:rsid w:val="00B73280"/>
    <w:rsid w:val="00B85462"/>
    <w:rsid w:val="00BB7B98"/>
    <w:rsid w:val="00BD354B"/>
    <w:rsid w:val="00BE4991"/>
    <w:rsid w:val="00BF217B"/>
    <w:rsid w:val="00BF7C61"/>
    <w:rsid w:val="00C0325E"/>
    <w:rsid w:val="00C175F1"/>
    <w:rsid w:val="00C46243"/>
    <w:rsid w:val="00C4708D"/>
    <w:rsid w:val="00C51BF5"/>
    <w:rsid w:val="00C55A7F"/>
    <w:rsid w:val="00C77162"/>
    <w:rsid w:val="00CB2DFD"/>
    <w:rsid w:val="00CF14A6"/>
    <w:rsid w:val="00CF5F1A"/>
    <w:rsid w:val="00D04157"/>
    <w:rsid w:val="00D63C8B"/>
    <w:rsid w:val="00D66BF6"/>
    <w:rsid w:val="00D864E0"/>
    <w:rsid w:val="00D91BD2"/>
    <w:rsid w:val="00DA0E97"/>
    <w:rsid w:val="00DA6DEC"/>
    <w:rsid w:val="00DF6696"/>
    <w:rsid w:val="00E0684A"/>
    <w:rsid w:val="00E23E19"/>
    <w:rsid w:val="00E43C16"/>
    <w:rsid w:val="00E80187"/>
    <w:rsid w:val="00EB2FE9"/>
    <w:rsid w:val="00EB4258"/>
    <w:rsid w:val="00ED799A"/>
    <w:rsid w:val="00EE6C1F"/>
    <w:rsid w:val="00EF108E"/>
    <w:rsid w:val="00F01083"/>
    <w:rsid w:val="00F01DCB"/>
    <w:rsid w:val="00F0324E"/>
    <w:rsid w:val="00F05C47"/>
    <w:rsid w:val="00F05F74"/>
    <w:rsid w:val="00F120B0"/>
    <w:rsid w:val="00F14D31"/>
    <w:rsid w:val="00F2509C"/>
    <w:rsid w:val="00F305D3"/>
    <w:rsid w:val="00F42023"/>
    <w:rsid w:val="00F51A57"/>
    <w:rsid w:val="00F608CF"/>
    <w:rsid w:val="00FA4757"/>
    <w:rsid w:val="00FD41A1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4B"/>
  </w:style>
  <w:style w:type="paragraph" w:styleId="Stopka">
    <w:name w:val="footer"/>
    <w:basedOn w:val="Normalny"/>
    <w:link w:val="Stopka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4B"/>
  </w:style>
  <w:style w:type="character" w:styleId="Hipercze">
    <w:name w:val="Hyperlink"/>
    <w:basedOn w:val="Domylnaczcionkaakapitu"/>
    <w:uiPriority w:val="99"/>
    <w:unhideWhenUsed/>
    <w:rsid w:val="00BD3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BD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47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4B"/>
  </w:style>
  <w:style w:type="paragraph" w:styleId="Stopka">
    <w:name w:val="footer"/>
    <w:basedOn w:val="Normalny"/>
    <w:link w:val="Stopka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4B"/>
  </w:style>
  <w:style w:type="character" w:styleId="Hipercze">
    <w:name w:val="Hyperlink"/>
    <w:basedOn w:val="Domylnaczcionkaakapitu"/>
    <w:uiPriority w:val="99"/>
    <w:unhideWhenUsed/>
    <w:rsid w:val="00BD3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BD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47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7AC2-362C-4BE1-9419-F8B7AA80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Gość</cp:lastModifiedBy>
  <cp:revision>2</cp:revision>
  <dcterms:created xsi:type="dcterms:W3CDTF">2017-08-23T12:03:00Z</dcterms:created>
  <dcterms:modified xsi:type="dcterms:W3CDTF">2017-08-23T12:03:00Z</dcterms:modified>
</cp:coreProperties>
</file>